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F0F2C" w14:textId="40DB06A6" w:rsidR="00410CC8" w:rsidRDefault="002745C7">
      <w:pPr>
        <w:spacing w:after="0" w:line="259" w:lineRule="auto"/>
        <w:ind w:left="0" w:firstLine="0"/>
        <w:jc w:val="center"/>
        <w:rPr>
          <w:b/>
          <w:sz w:val="62"/>
        </w:rPr>
      </w:pPr>
      <w:r>
        <w:rPr>
          <w:b/>
          <w:sz w:val="62"/>
        </w:rPr>
        <w:t>M</w:t>
      </w:r>
    </w:p>
    <w:p w14:paraId="148495D4" w14:textId="39E0FD9A" w:rsidR="00F063DD" w:rsidRPr="000B67BF" w:rsidRDefault="00F063DD" w:rsidP="007D43D0">
      <w:pPr>
        <w:spacing w:after="0" w:line="259" w:lineRule="auto"/>
        <w:ind w:left="0" w:firstLine="0"/>
        <w:jc w:val="center"/>
        <w:rPr>
          <w:b/>
          <w:sz w:val="48"/>
          <w:szCs w:val="18"/>
        </w:rPr>
      </w:pPr>
      <w:r w:rsidRPr="00286C4A">
        <w:rPr>
          <w:noProof/>
          <w:sz w:val="24"/>
          <w:szCs w:val="21"/>
        </w:rPr>
        <w:drawing>
          <wp:anchor distT="0" distB="0" distL="114300" distR="114300" simplePos="0" relativeHeight="251658240" behindDoc="0" locked="0" layoutInCell="1" allowOverlap="0" wp14:anchorId="6E84F8D4" wp14:editId="7E4AC5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504950"/>
            <wp:effectExtent l="0" t="0" r="0" b="0"/>
            <wp:wrapTopAndBottom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 rotWithShape="1">
                    <a:blip r:embed="rId10"/>
                    <a:srcRect b="59194"/>
                    <a:stretch/>
                  </pic:blipFill>
                  <pic:spPr bwMode="auto">
                    <a:xfrm>
                      <a:off x="0" y="0"/>
                      <a:ext cx="75438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325A">
        <w:rPr>
          <w:b/>
          <w:sz w:val="62"/>
        </w:rPr>
        <w:t xml:space="preserve"> </w:t>
      </w:r>
      <w:r w:rsidR="00EF7F1F">
        <w:rPr>
          <w:b/>
          <w:sz w:val="48"/>
          <w:szCs w:val="18"/>
        </w:rPr>
        <w:t>Mitarbeiter</w:t>
      </w:r>
      <w:r w:rsidR="00DE65CB">
        <w:rPr>
          <w:b/>
          <w:sz w:val="48"/>
          <w:szCs w:val="18"/>
        </w:rPr>
        <w:t xml:space="preserve"> </w:t>
      </w:r>
      <w:r w:rsidR="00EF7F1F">
        <w:rPr>
          <w:b/>
          <w:sz w:val="48"/>
          <w:szCs w:val="18"/>
        </w:rPr>
        <w:t>Produktionsplanung und -</w:t>
      </w:r>
      <w:proofErr w:type="gramStart"/>
      <w:r w:rsidR="00EF7F1F">
        <w:rPr>
          <w:b/>
          <w:sz w:val="48"/>
          <w:szCs w:val="18"/>
        </w:rPr>
        <w:t xml:space="preserve">steuerung </w:t>
      </w:r>
      <w:r w:rsidR="00506E96">
        <w:rPr>
          <w:b/>
          <w:sz w:val="48"/>
          <w:szCs w:val="18"/>
        </w:rPr>
        <w:t xml:space="preserve"> Vollzeit</w:t>
      </w:r>
      <w:proofErr w:type="gramEnd"/>
      <w:r w:rsidR="009D5BE6">
        <w:rPr>
          <w:b/>
          <w:sz w:val="48"/>
          <w:szCs w:val="18"/>
        </w:rPr>
        <w:t xml:space="preserve">, </w:t>
      </w:r>
      <w:r w:rsidR="00B70DF8" w:rsidRPr="000B67BF">
        <w:rPr>
          <w:b/>
          <w:sz w:val="48"/>
          <w:szCs w:val="18"/>
        </w:rPr>
        <w:t>m/w/d</w:t>
      </w:r>
    </w:p>
    <w:p w14:paraId="441C20BC" w14:textId="5FA305A7" w:rsidR="008A2FD0" w:rsidRPr="006C37AF" w:rsidRDefault="00506E96" w:rsidP="007D43D0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0704ED97" w14:textId="77777777" w:rsidR="00410CC8" w:rsidRDefault="00410CC8" w:rsidP="00410CC8">
      <w:pPr>
        <w:spacing w:after="0" w:line="259" w:lineRule="auto"/>
        <w:ind w:left="0" w:firstLine="0"/>
        <w:jc w:val="center"/>
      </w:pPr>
    </w:p>
    <w:p w14:paraId="315E301F" w14:textId="7521B175" w:rsidR="00D5398B" w:rsidRPr="00036962" w:rsidRDefault="00BC6A0F" w:rsidP="00D5398B">
      <w:pPr>
        <w:spacing w:after="2" w:line="259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Unternehmens</w:t>
      </w:r>
      <w:r w:rsidR="00EC4828" w:rsidRPr="00036962">
        <w:rPr>
          <w:sz w:val="28"/>
          <w:szCs w:val="28"/>
        </w:rPr>
        <w:t xml:space="preserve">-Impulse sucht für </w:t>
      </w:r>
      <w:r w:rsidR="00506E96">
        <w:rPr>
          <w:sz w:val="28"/>
          <w:szCs w:val="28"/>
        </w:rPr>
        <w:t xml:space="preserve">ein </w:t>
      </w:r>
      <w:r w:rsidR="00D5398B" w:rsidRPr="00036962">
        <w:rPr>
          <w:sz w:val="28"/>
          <w:szCs w:val="28"/>
        </w:rPr>
        <w:t xml:space="preserve">renommiertes Unternehmen im </w:t>
      </w:r>
      <w:r w:rsidR="00D5398B">
        <w:rPr>
          <w:sz w:val="28"/>
          <w:szCs w:val="28"/>
        </w:rPr>
        <w:t xml:space="preserve">Unterland einen </w:t>
      </w:r>
      <w:r w:rsidR="00D5398B" w:rsidRPr="00036962">
        <w:rPr>
          <w:sz w:val="28"/>
          <w:szCs w:val="28"/>
        </w:rPr>
        <w:t xml:space="preserve">engagierten </w:t>
      </w:r>
      <w:r w:rsidR="00DE65CB">
        <w:rPr>
          <w:sz w:val="28"/>
          <w:szCs w:val="28"/>
        </w:rPr>
        <w:t>Mitarbeiter</w:t>
      </w:r>
      <w:r w:rsidR="003B0013">
        <w:rPr>
          <w:sz w:val="28"/>
          <w:szCs w:val="28"/>
        </w:rPr>
        <w:t xml:space="preserve"> für die Produktionsplanung und -steuerung</w:t>
      </w:r>
      <w:r w:rsidR="009D5BE6">
        <w:rPr>
          <w:sz w:val="28"/>
          <w:szCs w:val="28"/>
        </w:rPr>
        <w:t xml:space="preserve">, </w:t>
      </w:r>
      <w:r w:rsidR="003B0013">
        <w:rPr>
          <w:sz w:val="28"/>
          <w:szCs w:val="28"/>
        </w:rPr>
        <w:t>m</w:t>
      </w:r>
      <w:r w:rsidR="00D5398B" w:rsidRPr="00036962">
        <w:rPr>
          <w:sz w:val="28"/>
          <w:szCs w:val="28"/>
        </w:rPr>
        <w:t xml:space="preserve">/w/d. Sie werden eine Schlüsselrolle in </w:t>
      </w:r>
      <w:r>
        <w:rPr>
          <w:sz w:val="28"/>
          <w:szCs w:val="28"/>
        </w:rPr>
        <w:t>dem</w:t>
      </w:r>
      <w:r w:rsidR="00D5398B" w:rsidRPr="00036962">
        <w:rPr>
          <w:sz w:val="28"/>
          <w:szCs w:val="28"/>
        </w:rPr>
        <w:t xml:space="preserve"> Unternehmen spielen, indem Sie </w:t>
      </w:r>
      <w:r>
        <w:rPr>
          <w:sz w:val="28"/>
          <w:szCs w:val="28"/>
        </w:rPr>
        <w:t>die</w:t>
      </w:r>
      <w:r w:rsidR="00D5398B" w:rsidRPr="00036962">
        <w:rPr>
          <w:sz w:val="28"/>
          <w:szCs w:val="28"/>
        </w:rPr>
        <w:t xml:space="preserve"> </w:t>
      </w:r>
      <w:r w:rsidR="003B0013">
        <w:rPr>
          <w:sz w:val="28"/>
          <w:szCs w:val="28"/>
        </w:rPr>
        <w:t xml:space="preserve">Produktionsplanung und -steuerung </w:t>
      </w:r>
      <w:r w:rsidR="00D5398B">
        <w:rPr>
          <w:sz w:val="28"/>
          <w:szCs w:val="28"/>
        </w:rPr>
        <w:t>mitgestalten</w:t>
      </w:r>
      <w:r w:rsidR="00D5398B" w:rsidRPr="00036962">
        <w:rPr>
          <w:sz w:val="28"/>
          <w:szCs w:val="28"/>
        </w:rPr>
        <w:t xml:space="preserve"> und </w:t>
      </w:r>
      <w:r w:rsidR="00D5398B">
        <w:rPr>
          <w:sz w:val="28"/>
          <w:szCs w:val="28"/>
        </w:rPr>
        <w:t>optimieren.</w:t>
      </w:r>
    </w:p>
    <w:p w14:paraId="247ED92C" w14:textId="77777777" w:rsidR="00D5398B" w:rsidRDefault="00D5398B" w:rsidP="00EC4828">
      <w:pPr>
        <w:spacing w:after="2" w:line="259" w:lineRule="auto"/>
        <w:ind w:left="0" w:firstLine="0"/>
        <w:rPr>
          <w:sz w:val="28"/>
          <w:szCs w:val="28"/>
        </w:rPr>
      </w:pPr>
    </w:p>
    <w:p w14:paraId="775C1DC5" w14:textId="77777777" w:rsidR="00EC4828" w:rsidRDefault="00EC4828" w:rsidP="00E63FF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E63FF6">
        <w:rPr>
          <w:rFonts w:asciiTheme="minorHAnsi" w:hAnsiTheme="minorHAnsi" w:cstheme="minorHAnsi"/>
          <w:b/>
          <w:bCs/>
          <w:sz w:val="28"/>
          <w:szCs w:val="28"/>
        </w:rPr>
        <w:t>Anforderungen</w:t>
      </w:r>
    </w:p>
    <w:p w14:paraId="6C4FBB16" w14:textId="77777777" w:rsidR="00BC0B0C" w:rsidRDefault="00BC0B0C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4C9FECF" w14:textId="2DAC7E04" w:rsidR="0008745F" w:rsidRPr="0062591E" w:rsidRDefault="0008745F" w:rsidP="007B50AF">
      <w:pPr>
        <w:pStyle w:val="Listenabsatz"/>
        <w:numPr>
          <w:ilvl w:val="0"/>
          <w:numId w:val="47"/>
        </w:numPr>
        <w:spacing w:after="160" w:line="278" w:lineRule="auto"/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</w:pP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>Planung und Steuerung der Produktionsaufträge unter Berücksichtigung von Kapazitäten, Terminen und Materialverfügbarkeiten</w:t>
      </w:r>
    </w:p>
    <w:p w14:paraId="0441336E" w14:textId="5065C1B9" w:rsidR="0008745F" w:rsidRPr="0062591E" w:rsidRDefault="0008745F" w:rsidP="007B50AF">
      <w:pPr>
        <w:pStyle w:val="Listenabsatz"/>
        <w:numPr>
          <w:ilvl w:val="0"/>
          <w:numId w:val="47"/>
        </w:numPr>
        <w:spacing w:after="160" w:line="278" w:lineRule="auto"/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</w:pP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>Überwachung des Produktionsfortschritts sowie Koordination mit Produktion, Einkauf und</w:t>
      </w:r>
      <w:r w:rsidR="00B67501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 xml:space="preserve"> innerbetrieblicher</w:t>
      </w: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 xml:space="preserve"> Logistik</w:t>
      </w:r>
    </w:p>
    <w:p w14:paraId="545EA98C" w14:textId="0A8C4FE5" w:rsidR="0008745F" w:rsidRPr="0062591E" w:rsidRDefault="0008745F" w:rsidP="007B50AF">
      <w:pPr>
        <w:pStyle w:val="Listenabsatz"/>
        <w:numPr>
          <w:ilvl w:val="0"/>
          <w:numId w:val="47"/>
        </w:numPr>
        <w:spacing w:after="160" w:line="278" w:lineRule="auto"/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</w:pP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>Laufende Optimierung von Produktionsprozessen und Abläufen</w:t>
      </w:r>
    </w:p>
    <w:p w14:paraId="4E9B4E9A" w14:textId="301BCCC7" w:rsidR="0008745F" w:rsidRPr="0062591E" w:rsidRDefault="0008745F" w:rsidP="007B50AF">
      <w:pPr>
        <w:pStyle w:val="Listenabsatz"/>
        <w:numPr>
          <w:ilvl w:val="0"/>
          <w:numId w:val="47"/>
        </w:numPr>
        <w:spacing w:after="160" w:line="278" w:lineRule="auto"/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</w:pP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>Erstellung von Produktionsplänen und Auswertungen zur Prozesssteuerung</w:t>
      </w:r>
    </w:p>
    <w:p w14:paraId="3723559E" w14:textId="73375F00" w:rsidR="0008745F" w:rsidRPr="0062591E" w:rsidRDefault="0008745F" w:rsidP="007B50AF">
      <w:pPr>
        <w:pStyle w:val="Listenabsatz"/>
        <w:numPr>
          <w:ilvl w:val="0"/>
          <w:numId w:val="47"/>
        </w:numPr>
        <w:spacing w:after="160" w:line="278" w:lineRule="auto"/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</w:pPr>
      <w:r w:rsidRPr="0062591E">
        <w:rPr>
          <w:rFonts w:asciiTheme="minorHAnsi" w:eastAsia="Aptos" w:hAnsiTheme="minorHAnsi" w:cstheme="minorHAnsi"/>
          <w:color w:val="auto"/>
          <w:kern w:val="2"/>
          <w:sz w:val="28"/>
          <w:szCs w:val="28"/>
          <w:lang w:val="de-AT" w:eastAsia="en-US" w:bidi="ar-SA"/>
          <w14:ligatures w14:val="standardContextual"/>
        </w:rPr>
        <w:t>Unterstützung bei der Einführung und Weiterentwicklung von Planungs- und Steuerungssystemen</w:t>
      </w:r>
    </w:p>
    <w:p w14:paraId="47F0BEE9" w14:textId="77777777" w:rsidR="00BC0B0C" w:rsidRPr="0062591E" w:rsidRDefault="00BC0B0C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537F9B8" w14:textId="3F1BD665" w:rsidR="00C70566" w:rsidRPr="00903E8E" w:rsidRDefault="00517003" w:rsidP="0062591E">
      <w:pPr>
        <w:ind w:left="0" w:firstLine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Profil</w:t>
      </w:r>
    </w:p>
    <w:p w14:paraId="17013699" w14:textId="74E9D525" w:rsidR="00F542F0" w:rsidRPr="00F542F0" w:rsidRDefault="00F542F0" w:rsidP="00F542F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F542F0">
        <w:rPr>
          <w:sz w:val="28"/>
          <w:szCs w:val="28"/>
        </w:rPr>
        <w:t>Abgeschlossene technische oder kaufmännische Ausbildung, idealerweise mit Weiterbildung im Bereich Produktionsplanung oder Betriebswirtschaft</w:t>
      </w:r>
    </w:p>
    <w:p w14:paraId="24983A7D" w14:textId="0F0FEF95" w:rsidR="00F542F0" w:rsidRPr="00F542F0" w:rsidRDefault="00F542F0" w:rsidP="00F542F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F542F0">
        <w:rPr>
          <w:sz w:val="28"/>
          <w:szCs w:val="28"/>
        </w:rPr>
        <w:t>Berufserfahrung in der Produktionsplanung/-steuerung oder Arbeitsvorbereitung wünschenswert</w:t>
      </w:r>
    </w:p>
    <w:p w14:paraId="7F089C02" w14:textId="2B5E69C0" w:rsidR="00F542F0" w:rsidRPr="00F542F0" w:rsidRDefault="00F542F0" w:rsidP="00F542F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F542F0">
        <w:rPr>
          <w:sz w:val="28"/>
          <w:szCs w:val="28"/>
        </w:rPr>
        <w:t>Sicherer Umgang mit ERP-Systemen und MS Office</w:t>
      </w:r>
    </w:p>
    <w:p w14:paraId="0855E753" w14:textId="0594EF09" w:rsidR="00F542F0" w:rsidRPr="00F542F0" w:rsidRDefault="00F542F0" w:rsidP="00F542F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F542F0">
        <w:rPr>
          <w:sz w:val="28"/>
          <w:szCs w:val="28"/>
        </w:rPr>
        <w:t>Analytisches Denkvermögen, Organisationsgeschick und Teamfähigkeit</w:t>
      </w:r>
    </w:p>
    <w:p w14:paraId="62981286" w14:textId="190DE3DC" w:rsidR="00F542F0" w:rsidRPr="00F542F0" w:rsidRDefault="00F542F0" w:rsidP="00F542F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F542F0">
        <w:rPr>
          <w:sz w:val="28"/>
          <w:szCs w:val="28"/>
        </w:rPr>
        <w:t>Selbstständige, strukturierte Arbeitsweise und lösungsorientiertes Denken</w:t>
      </w:r>
    </w:p>
    <w:p w14:paraId="538F82CA" w14:textId="77777777" w:rsidR="00B520DB" w:rsidRDefault="00B520DB" w:rsidP="00B520DB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</w:p>
    <w:p w14:paraId="6D45AE46" w14:textId="77777777" w:rsidR="00B520DB" w:rsidRDefault="00B520DB" w:rsidP="00B520DB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</w:p>
    <w:p w14:paraId="72AD0A01" w14:textId="77777777" w:rsidR="00EC4828" w:rsidRDefault="00EC4828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856CD5">
        <w:rPr>
          <w:rFonts w:asciiTheme="minorHAnsi" w:hAnsiTheme="minorHAnsi" w:cstheme="minorHAnsi"/>
          <w:b/>
          <w:bCs/>
          <w:sz w:val="28"/>
          <w:szCs w:val="28"/>
        </w:rPr>
        <w:lastRenderedPageBreak/>
        <w:t>Benefits</w:t>
      </w:r>
    </w:p>
    <w:p w14:paraId="2BCA9820" w14:textId="77777777" w:rsidR="000465E8" w:rsidRDefault="000465E8" w:rsidP="005A063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CB5821D" w14:textId="77777777" w:rsidR="00906000" w:rsidRPr="00A75E21" w:rsidRDefault="00906000" w:rsidP="0090600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Eine verantwortungsvolle Position mit Gestaltungsspielraum</w:t>
      </w:r>
    </w:p>
    <w:p w14:paraId="2A4D5885" w14:textId="77777777" w:rsidR="00906000" w:rsidRPr="00A75E21" w:rsidRDefault="00906000" w:rsidP="0090600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Ein kollegiales Arbeitsumfeld mit kurzen Entscheidungswegen</w:t>
      </w:r>
    </w:p>
    <w:p w14:paraId="7449B2D1" w14:textId="77777777" w:rsidR="00906000" w:rsidRPr="00A75E21" w:rsidRDefault="00906000" w:rsidP="0090600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Moderne Arbeitsmittel und strukturierte Prozesse</w:t>
      </w:r>
    </w:p>
    <w:p w14:paraId="4A5DE739" w14:textId="77777777" w:rsidR="00906000" w:rsidRPr="00A75E21" w:rsidRDefault="00906000" w:rsidP="00906000">
      <w:pPr>
        <w:pStyle w:val="Listenabsatz"/>
        <w:numPr>
          <w:ilvl w:val="0"/>
          <w:numId w:val="47"/>
        </w:numPr>
        <w:spacing w:after="160" w:line="278" w:lineRule="auto"/>
        <w:rPr>
          <w:sz w:val="28"/>
          <w:szCs w:val="28"/>
        </w:rPr>
      </w:pPr>
      <w:r w:rsidRPr="00A75E21">
        <w:rPr>
          <w:sz w:val="28"/>
          <w:szCs w:val="28"/>
        </w:rPr>
        <w:t>Individuelle Einarbeitung und Weiterentwicklungsmöglichkeiten</w:t>
      </w:r>
    </w:p>
    <w:p w14:paraId="0F7C53BF" w14:textId="77777777" w:rsidR="00906000" w:rsidRDefault="00906000" w:rsidP="00906000">
      <w:pPr>
        <w:pStyle w:val="Listenabsatz"/>
        <w:numPr>
          <w:ilvl w:val="0"/>
          <w:numId w:val="47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 w:rsidRPr="003E77FA">
        <w:rPr>
          <w:rFonts w:asciiTheme="minorHAnsi" w:hAnsiTheme="minorHAnsi" w:cstheme="minorHAnsi"/>
          <w:sz w:val="28"/>
          <w:szCs w:val="28"/>
        </w:rPr>
        <w:t>Firmenevents</w:t>
      </w:r>
    </w:p>
    <w:p w14:paraId="2FA5784A" w14:textId="77777777" w:rsidR="00906000" w:rsidRDefault="00906000" w:rsidP="00906000">
      <w:pPr>
        <w:pStyle w:val="Listenabsatz"/>
        <w:numPr>
          <w:ilvl w:val="0"/>
          <w:numId w:val="47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Zuschuss für </w:t>
      </w:r>
      <w:r w:rsidRPr="002434E1">
        <w:rPr>
          <w:rFonts w:asciiTheme="minorHAnsi" w:hAnsiTheme="minorHAnsi" w:cstheme="minorHAnsi"/>
          <w:sz w:val="28"/>
          <w:szCs w:val="28"/>
        </w:rPr>
        <w:t xml:space="preserve">Mittagessen </w:t>
      </w:r>
    </w:p>
    <w:p w14:paraId="7A0487AB" w14:textId="77777777" w:rsidR="00906000" w:rsidRDefault="00906000" w:rsidP="00906000">
      <w:pPr>
        <w:pStyle w:val="Listenabsatz"/>
        <w:numPr>
          <w:ilvl w:val="0"/>
          <w:numId w:val="47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r w:rsidRPr="002434E1">
        <w:rPr>
          <w:rFonts w:asciiTheme="minorHAnsi" w:hAnsiTheme="minorHAnsi" w:cstheme="minorHAnsi"/>
          <w:sz w:val="28"/>
          <w:szCs w:val="28"/>
        </w:rPr>
        <w:t>Ideale Erreichbarkeit mit Öffis</w:t>
      </w:r>
    </w:p>
    <w:p w14:paraId="1AD5B4B1" w14:textId="77777777" w:rsidR="00906000" w:rsidRDefault="00906000" w:rsidP="00906000">
      <w:pPr>
        <w:pStyle w:val="Listenabsatz"/>
        <w:numPr>
          <w:ilvl w:val="0"/>
          <w:numId w:val="47"/>
        </w:numPr>
        <w:spacing w:after="2" w:line="259" w:lineRule="auto"/>
        <w:rPr>
          <w:rFonts w:asciiTheme="minorHAnsi" w:hAnsiTheme="minorHAnsi" w:cstheme="minorHAnsi"/>
          <w:sz w:val="28"/>
          <w:szCs w:val="28"/>
        </w:rPr>
      </w:pPr>
      <w:proofErr w:type="spellStart"/>
      <w:r w:rsidRPr="009B427F">
        <w:rPr>
          <w:rFonts w:asciiTheme="minorHAnsi" w:hAnsiTheme="minorHAnsi" w:cstheme="minorHAnsi"/>
          <w:sz w:val="28"/>
          <w:szCs w:val="28"/>
        </w:rPr>
        <w:t>Jobrad</w:t>
      </w:r>
      <w:proofErr w:type="spellEnd"/>
    </w:p>
    <w:p w14:paraId="65AA448F" w14:textId="1919B8E6" w:rsidR="00940884" w:rsidRDefault="00940884" w:rsidP="00940884">
      <w:pPr>
        <w:pStyle w:val="Listenabsatz"/>
        <w:spacing w:after="2" w:line="259" w:lineRule="auto"/>
        <w:ind w:left="364" w:firstLine="0"/>
        <w:rPr>
          <w:rFonts w:asciiTheme="minorHAnsi" w:hAnsiTheme="minorHAnsi" w:cstheme="minorHAnsi"/>
          <w:sz w:val="28"/>
          <w:szCs w:val="28"/>
        </w:rPr>
      </w:pPr>
    </w:p>
    <w:p w14:paraId="23C588EB" w14:textId="77777777" w:rsidR="00F96242" w:rsidRPr="009F0A79" w:rsidRDefault="00F96242" w:rsidP="00940884">
      <w:pPr>
        <w:pStyle w:val="Listenabsatz"/>
        <w:spacing w:after="2" w:line="259" w:lineRule="auto"/>
        <w:ind w:left="364" w:firstLine="0"/>
        <w:rPr>
          <w:rFonts w:asciiTheme="minorHAnsi" w:hAnsiTheme="minorHAnsi" w:cstheme="minorHAnsi"/>
          <w:sz w:val="28"/>
          <w:szCs w:val="28"/>
        </w:rPr>
      </w:pPr>
    </w:p>
    <w:p w14:paraId="538D4B0C" w14:textId="5BCD0FA5" w:rsidR="00286C4A" w:rsidRPr="00036962" w:rsidRDefault="00EC4828" w:rsidP="00EC4828">
      <w:pPr>
        <w:spacing w:after="2" w:line="259" w:lineRule="auto"/>
        <w:rPr>
          <w:sz w:val="28"/>
          <w:szCs w:val="28"/>
        </w:rPr>
      </w:pPr>
      <w:r w:rsidRPr="00036962">
        <w:rPr>
          <w:sz w:val="28"/>
          <w:szCs w:val="28"/>
        </w:rPr>
        <w:t xml:space="preserve">Wir freuen uns auf </w:t>
      </w:r>
      <w:r w:rsidR="005E48DB">
        <w:rPr>
          <w:sz w:val="28"/>
          <w:szCs w:val="28"/>
        </w:rPr>
        <w:t>deine</w:t>
      </w:r>
      <w:r w:rsidRPr="00036962">
        <w:rPr>
          <w:sz w:val="28"/>
          <w:szCs w:val="28"/>
        </w:rPr>
        <w:t xml:space="preserve"> Bewerbung</w:t>
      </w:r>
      <w:r w:rsidR="00156E9A">
        <w:rPr>
          <w:sz w:val="28"/>
          <w:szCs w:val="28"/>
        </w:rPr>
        <w:t>!</w:t>
      </w:r>
    </w:p>
    <w:sectPr w:rsidR="00286C4A" w:rsidRPr="00036962" w:rsidSect="00344F8C">
      <w:footerReference w:type="default" r:id="rId11"/>
      <w:pgSz w:w="11906" w:h="16838"/>
      <w:pgMar w:top="1440" w:right="720" w:bottom="0" w:left="720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D848E" w14:textId="77777777" w:rsidR="00800481" w:rsidRDefault="00800481" w:rsidP="00F063DD">
      <w:pPr>
        <w:spacing w:after="0" w:line="240" w:lineRule="auto"/>
      </w:pPr>
      <w:r>
        <w:separator/>
      </w:r>
    </w:p>
  </w:endnote>
  <w:endnote w:type="continuationSeparator" w:id="0">
    <w:p w14:paraId="4F2FC413" w14:textId="77777777" w:rsidR="00800481" w:rsidRDefault="00800481" w:rsidP="00F0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60019" w14:textId="621E3185" w:rsidR="00F063DD" w:rsidRDefault="00F063DD" w:rsidP="00F063DD">
    <w:pPr>
      <w:spacing w:after="0" w:line="259" w:lineRule="auto"/>
      <w:ind w:left="0" w:firstLine="0"/>
      <w:jc w:val="center"/>
    </w:pPr>
    <w:r w:rsidRPr="00F063DD">
      <w:rPr>
        <w:noProof/>
        <w:sz w:val="36"/>
        <w:szCs w:val="32"/>
      </w:rPr>
      <w:drawing>
        <wp:anchor distT="0" distB="0" distL="114300" distR="114300" simplePos="0" relativeHeight="251661312" behindDoc="1" locked="0" layoutInCell="1" allowOverlap="0" wp14:anchorId="72B1EA65" wp14:editId="2E7A2BB7">
          <wp:simplePos x="0" y="0"/>
          <wp:positionH relativeFrom="page">
            <wp:align>left</wp:align>
          </wp:positionH>
          <wp:positionV relativeFrom="paragraph">
            <wp:posOffset>-4445</wp:posOffset>
          </wp:positionV>
          <wp:extent cx="7998460" cy="523875"/>
          <wp:effectExtent l="0" t="0" r="2540" b="9525"/>
          <wp:wrapNone/>
          <wp:docPr id="2137588250" name="Grafik 21375882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Picture 12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8818" cy="523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3DD">
      <w:rPr>
        <w:b/>
        <w:color w:val="FFFEFD"/>
        <w:sz w:val="12"/>
        <w:szCs w:val="6"/>
      </w:rPr>
      <w:br/>
    </w:r>
    <w:r w:rsidR="00CE4DEC">
      <w:rPr>
        <w:b/>
        <w:color w:val="FFFEFD"/>
        <w:sz w:val="33"/>
      </w:rPr>
      <w:t>office</w:t>
    </w:r>
    <w:r w:rsidRPr="00286C4A">
      <w:rPr>
        <w:b/>
        <w:color w:val="FFFEFD"/>
        <w:sz w:val="33"/>
      </w:rPr>
      <w:t>@</w:t>
    </w:r>
    <w:r w:rsidR="00CE4DEC">
      <w:rPr>
        <w:b/>
        <w:color w:val="FFFEFD"/>
        <w:sz w:val="33"/>
      </w:rPr>
      <w:t>karriere-</w:t>
    </w:r>
    <w:r w:rsidRPr="00286C4A">
      <w:rPr>
        <w:b/>
        <w:color w:val="FFFEFD"/>
        <w:sz w:val="33"/>
      </w:rPr>
      <w:t>impulse.at | www.</w:t>
    </w:r>
    <w:r w:rsidR="00E22EF2">
      <w:rPr>
        <w:b/>
        <w:color w:val="FFFEFD"/>
        <w:sz w:val="33"/>
      </w:rPr>
      <w:t>karriere</w:t>
    </w:r>
    <w:r w:rsidRPr="00286C4A">
      <w:rPr>
        <w:b/>
        <w:color w:val="FFFEFD"/>
        <w:sz w:val="33"/>
      </w:rPr>
      <w:t>-impulse.at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0" wp14:anchorId="1FEBCB3F" wp14:editId="33E0F978">
          <wp:simplePos x="0" y="0"/>
          <wp:positionH relativeFrom="page">
            <wp:align>right</wp:align>
          </wp:positionH>
          <wp:positionV relativeFrom="paragraph">
            <wp:posOffset>2104390</wp:posOffset>
          </wp:positionV>
          <wp:extent cx="7543800" cy="438912"/>
          <wp:effectExtent l="0" t="0" r="0" b="0"/>
          <wp:wrapNone/>
          <wp:docPr id="1970344317" name="Grafik 1970344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Picture 12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F6828" w14:textId="77777777" w:rsidR="00800481" w:rsidRDefault="00800481" w:rsidP="00F063DD">
      <w:pPr>
        <w:spacing w:after="0" w:line="240" w:lineRule="auto"/>
      </w:pPr>
      <w:r>
        <w:separator/>
      </w:r>
    </w:p>
  </w:footnote>
  <w:footnote w:type="continuationSeparator" w:id="0">
    <w:p w14:paraId="4AB85188" w14:textId="77777777" w:rsidR="00800481" w:rsidRDefault="00800481" w:rsidP="00F06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2B42"/>
    <w:multiLevelType w:val="hybridMultilevel"/>
    <w:tmpl w:val="D30E6A84"/>
    <w:lvl w:ilvl="0" w:tplc="34BC68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61CD6"/>
    <w:multiLevelType w:val="hybridMultilevel"/>
    <w:tmpl w:val="F8FED710"/>
    <w:lvl w:ilvl="0" w:tplc="FDECF6D0">
      <w:start w:val="1"/>
      <w:numFmt w:val="bullet"/>
      <w:lvlText w:val="–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66654F2">
      <w:start w:val="1"/>
      <w:numFmt w:val="bullet"/>
      <w:lvlText w:val="o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576166C">
      <w:start w:val="1"/>
      <w:numFmt w:val="bullet"/>
      <w:lvlText w:val="▪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645354">
      <w:start w:val="1"/>
      <w:numFmt w:val="bullet"/>
      <w:lvlText w:val="•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A962892">
      <w:start w:val="1"/>
      <w:numFmt w:val="bullet"/>
      <w:lvlText w:val="o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C388324">
      <w:start w:val="1"/>
      <w:numFmt w:val="bullet"/>
      <w:lvlText w:val="▪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372D272">
      <w:start w:val="1"/>
      <w:numFmt w:val="bullet"/>
      <w:lvlText w:val="•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8ACDB46">
      <w:start w:val="1"/>
      <w:numFmt w:val="bullet"/>
      <w:lvlText w:val="o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45C53A8">
      <w:start w:val="1"/>
      <w:numFmt w:val="bullet"/>
      <w:lvlText w:val="▪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CC5D0C"/>
    <w:multiLevelType w:val="hybridMultilevel"/>
    <w:tmpl w:val="AF5017DE"/>
    <w:lvl w:ilvl="0" w:tplc="5A7A8DEA">
      <w:numFmt w:val="bullet"/>
      <w:lvlText w:val="-"/>
      <w:lvlJc w:val="left"/>
      <w:pPr>
        <w:ind w:left="749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09F81A87"/>
    <w:multiLevelType w:val="hybridMultilevel"/>
    <w:tmpl w:val="2D1A8764"/>
    <w:lvl w:ilvl="0" w:tplc="5A803C8C">
      <w:numFmt w:val="bullet"/>
      <w:lvlText w:val="-"/>
      <w:lvlJc w:val="left"/>
      <w:pPr>
        <w:ind w:left="364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4" w15:restartNumberingAfterBreak="0">
    <w:nsid w:val="0BCF31A5"/>
    <w:multiLevelType w:val="hybridMultilevel"/>
    <w:tmpl w:val="25105032"/>
    <w:lvl w:ilvl="0" w:tplc="93A23316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D3D206E"/>
    <w:multiLevelType w:val="hybridMultilevel"/>
    <w:tmpl w:val="8C46F9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D0A38"/>
    <w:multiLevelType w:val="hybridMultilevel"/>
    <w:tmpl w:val="497A5B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61E48">
      <w:numFmt w:val="bullet"/>
      <w:lvlText w:val="–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21149"/>
    <w:multiLevelType w:val="hybridMultilevel"/>
    <w:tmpl w:val="8E5E26D2"/>
    <w:lvl w:ilvl="0" w:tplc="55505B9C">
      <w:numFmt w:val="bullet"/>
      <w:lvlText w:val="•"/>
      <w:lvlJc w:val="left"/>
      <w:pPr>
        <w:ind w:left="1425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10E66F26"/>
    <w:multiLevelType w:val="hybridMultilevel"/>
    <w:tmpl w:val="22DEF6EC"/>
    <w:lvl w:ilvl="0" w:tplc="55505B9C"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40A76CF"/>
    <w:multiLevelType w:val="hybridMultilevel"/>
    <w:tmpl w:val="50926850"/>
    <w:lvl w:ilvl="0" w:tplc="5A7A8DEA">
      <w:numFmt w:val="bullet"/>
      <w:lvlText w:val="-"/>
      <w:lvlJc w:val="left"/>
      <w:pPr>
        <w:ind w:left="749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D45AE"/>
    <w:multiLevelType w:val="hybridMultilevel"/>
    <w:tmpl w:val="0FB29278"/>
    <w:lvl w:ilvl="0" w:tplc="8E803D5A">
      <w:numFmt w:val="bullet"/>
      <w:lvlText w:val="-"/>
      <w:lvlJc w:val="left"/>
      <w:pPr>
        <w:ind w:left="364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1" w15:restartNumberingAfterBreak="0">
    <w:nsid w:val="17C507AB"/>
    <w:multiLevelType w:val="multilevel"/>
    <w:tmpl w:val="C0BE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D74F7F"/>
    <w:multiLevelType w:val="hybridMultilevel"/>
    <w:tmpl w:val="4B9AAE8E"/>
    <w:lvl w:ilvl="0" w:tplc="0C07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3" w15:restartNumberingAfterBreak="0">
    <w:nsid w:val="1C995261"/>
    <w:multiLevelType w:val="hybridMultilevel"/>
    <w:tmpl w:val="DD0CD7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7124A"/>
    <w:multiLevelType w:val="hybridMultilevel"/>
    <w:tmpl w:val="5A303AC6"/>
    <w:lvl w:ilvl="0" w:tplc="4814773A">
      <w:numFmt w:val="bullet"/>
      <w:lvlText w:val="-"/>
      <w:lvlJc w:val="left"/>
      <w:pPr>
        <w:ind w:left="364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5" w15:restartNumberingAfterBreak="0">
    <w:nsid w:val="240876C5"/>
    <w:multiLevelType w:val="hybridMultilevel"/>
    <w:tmpl w:val="7024888A"/>
    <w:lvl w:ilvl="0" w:tplc="34BC68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C1731"/>
    <w:multiLevelType w:val="hybridMultilevel"/>
    <w:tmpl w:val="A1140B24"/>
    <w:lvl w:ilvl="0" w:tplc="29D892A0">
      <w:numFmt w:val="bullet"/>
      <w:lvlText w:val="-"/>
      <w:lvlJc w:val="left"/>
      <w:pPr>
        <w:ind w:left="1080" w:hanging="360"/>
      </w:pPr>
      <w:rPr>
        <w:rFonts w:ascii="Aptos" w:eastAsia="Aptos" w:hAnsi="Apto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4702CB"/>
    <w:multiLevelType w:val="hybridMultilevel"/>
    <w:tmpl w:val="778215B8"/>
    <w:lvl w:ilvl="0" w:tplc="77A44B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80E97"/>
    <w:multiLevelType w:val="hybridMultilevel"/>
    <w:tmpl w:val="4704B78E"/>
    <w:lvl w:ilvl="0" w:tplc="6F660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C35A93"/>
    <w:multiLevelType w:val="hybridMultilevel"/>
    <w:tmpl w:val="296A2A3E"/>
    <w:lvl w:ilvl="0" w:tplc="D2DE4BDC">
      <w:start w:val="1"/>
      <w:numFmt w:val="bullet"/>
      <w:lvlText w:val="–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1C83F54">
      <w:start w:val="1"/>
      <w:numFmt w:val="bullet"/>
      <w:lvlText w:val="o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AF4682E">
      <w:start w:val="1"/>
      <w:numFmt w:val="bullet"/>
      <w:lvlText w:val="▪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1C4410">
      <w:start w:val="1"/>
      <w:numFmt w:val="bullet"/>
      <w:lvlText w:val="•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2EA92F2">
      <w:start w:val="1"/>
      <w:numFmt w:val="bullet"/>
      <w:lvlText w:val="o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398DDD0">
      <w:start w:val="1"/>
      <w:numFmt w:val="bullet"/>
      <w:lvlText w:val="▪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7102B7A">
      <w:start w:val="1"/>
      <w:numFmt w:val="bullet"/>
      <w:lvlText w:val="•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6A0ADDC">
      <w:start w:val="1"/>
      <w:numFmt w:val="bullet"/>
      <w:lvlText w:val="o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900EDD0">
      <w:start w:val="1"/>
      <w:numFmt w:val="bullet"/>
      <w:lvlText w:val="▪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E1D536F"/>
    <w:multiLevelType w:val="hybridMultilevel"/>
    <w:tmpl w:val="2540606C"/>
    <w:lvl w:ilvl="0" w:tplc="0C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2F020F2C"/>
    <w:multiLevelType w:val="hybridMultilevel"/>
    <w:tmpl w:val="B3925F70"/>
    <w:lvl w:ilvl="0" w:tplc="0C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31A41776"/>
    <w:multiLevelType w:val="multilevel"/>
    <w:tmpl w:val="6E54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E84ED8"/>
    <w:multiLevelType w:val="multilevel"/>
    <w:tmpl w:val="FAB0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0B7DAF"/>
    <w:multiLevelType w:val="multilevel"/>
    <w:tmpl w:val="D08AC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C65FF8"/>
    <w:multiLevelType w:val="hybridMultilevel"/>
    <w:tmpl w:val="0FBACC8E"/>
    <w:lvl w:ilvl="0" w:tplc="34BC68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0512EB"/>
    <w:multiLevelType w:val="multilevel"/>
    <w:tmpl w:val="0952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867EC0"/>
    <w:multiLevelType w:val="multilevel"/>
    <w:tmpl w:val="CF6A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310346"/>
    <w:multiLevelType w:val="hybridMultilevel"/>
    <w:tmpl w:val="23C49EDC"/>
    <w:lvl w:ilvl="0" w:tplc="DC32FC9A">
      <w:numFmt w:val="bullet"/>
      <w:lvlText w:val="-"/>
      <w:lvlJc w:val="left"/>
      <w:pPr>
        <w:ind w:left="374" w:hanging="360"/>
      </w:pPr>
      <w:rPr>
        <w:rFonts w:ascii="Calibri" w:eastAsiaTheme="minorEastAsia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29" w15:restartNumberingAfterBreak="0">
    <w:nsid w:val="3A9C3F98"/>
    <w:multiLevelType w:val="hybridMultilevel"/>
    <w:tmpl w:val="B658E1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2D34C1"/>
    <w:multiLevelType w:val="multilevel"/>
    <w:tmpl w:val="3446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5F49BE"/>
    <w:multiLevelType w:val="hybridMultilevel"/>
    <w:tmpl w:val="E5BCDC08"/>
    <w:lvl w:ilvl="0" w:tplc="55505B9C">
      <w:numFmt w:val="bullet"/>
      <w:lvlText w:val="•"/>
      <w:lvlJc w:val="left"/>
      <w:pPr>
        <w:ind w:left="374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32" w15:restartNumberingAfterBreak="0">
    <w:nsid w:val="40FD6FD6"/>
    <w:multiLevelType w:val="hybridMultilevel"/>
    <w:tmpl w:val="F14C73F8"/>
    <w:lvl w:ilvl="0" w:tplc="0C07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3" w15:restartNumberingAfterBreak="0">
    <w:nsid w:val="421E318B"/>
    <w:multiLevelType w:val="multilevel"/>
    <w:tmpl w:val="BB3A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6E350F"/>
    <w:multiLevelType w:val="hybridMultilevel"/>
    <w:tmpl w:val="392A9100"/>
    <w:lvl w:ilvl="0" w:tplc="87CC35DA">
      <w:numFmt w:val="bullet"/>
      <w:lvlText w:val="-"/>
      <w:lvlJc w:val="left"/>
      <w:pPr>
        <w:ind w:left="1084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5" w15:restartNumberingAfterBreak="0">
    <w:nsid w:val="46D401D4"/>
    <w:multiLevelType w:val="multilevel"/>
    <w:tmpl w:val="81C0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9931D4"/>
    <w:multiLevelType w:val="multilevel"/>
    <w:tmpl w:val="B058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4881C38"/>
    <w:multiLevelType w:val="hybridMultilevel"/>
    <w:tmpl w:val="240E962A"/>
    <w:lvl w:ilvl="0" w:tplc="10F284B8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937D40"/>
    <w:multiLevelType w:val="multilevel"/>
    <w:tmpl w:val="9AFE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2B2FB9"/>
    <w:multiLevelType w:val="hybridMultilevel"/>
    <w:tmpl w:val="13EE1576"/>
    <w:lvl w:ilvl="0" w:tplc="0C07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40" w15:restartNumberingAfterBreak="0">
    <w:nsid w:val="602F2F12"/>
    <w:multiLevelType w:val="hybridMultilevel"/>
    <w:tmpl w:val="DBF86756"/>
    <w:lvl w:ilvl="0" w:tplc="0C07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1" w15:restartNumberingAfterBreak="0">
    <w:nsid w:val="651E6CAF"/>
    <w:multiLevelType w:val="hybridMultilevel"/>
    <w:tmpl w:val="512EB434"/>
    <w:lvl w:ilvl="0" w:tplc="FDEA847E">
      <w:numFmt w:val="bullet"/>
      <w:lvlText w:val="-"/>
      <w:lvlJc w:val="left"/>
      <w:pPr>
        <w:ind w:left="1080" w:hanging="360"/>
      </w:pPr>
      <w:rPr>
        <w:rFonts w:ascii="Calibri" w:eastAsia="Aptos" w:hAnsi="Calibri" w:cs="Calibri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6F91E29"/>
    <w:multiLevelType w:val="multilevel"/>
    <w:tmpl w:val="898A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671470"/>
    <w:multiLevelType w:val="multilevel"/>
    <w:tmpl w:val="8A54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9368A5"/>
    <w:multiLevelType w:val="multilevel"/>
    <w:tmpl w:val="C3C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BD3DAF"/>
    <w:multiLevelType w:val="multilevel"/>
    <w:tmpl w:val="5C12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9319BF"/>
    <w:multiLevelType w:val="multilevel"/>
    <w:tmpl w:val="E736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4809D2"/>
    <w:multiLevelType w:val="hybridMultilevel"/>
    <w:tmpl w:val="D8D879E4"/>
    <w:lvl w:ilvl="0" w:tplc="0C07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DD1B39"/>
    <w:multiLevelType w:val="hybridMultilevel"/>
    <w:tmpl w:val="21620E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74A27"/>
    <w:multiLevelType w:val="hybridMultilevel"/>
    <w:tmpl w:val="349A76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88192">
      <w:numFmt w:val="bullet"/>
      <w:lvlText w:val="–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391917">
    <w:abstractNumId w:val="19"/>
  </w:num>
  <w:num w:numId="2" w16cid:durableId="1073743651">
    <w:abstractNumId w:val="1"/>
  </w:num>
  <w:num w:numId="3" w16cid:durableId="2138795937">
    <w:abstractNumId w:val="24"/>
  </w:num>
  <w:num w:numId="4" w16cid:durableId="938759404">
    <w:abstractNumId w:val="27"/>
  </w:num>
  <w:num w:numId="5" w16cid:durableId="570428736">
    <w:abstractNumId w:val="48"/>
  </w:num>
  <w:num w:numId="6" w16cid:durableId="797525744">
    <w:abstractNumId w:val="29"/>
  </w:num>
  <w:num w:numId="7" w16cid:durableId="1706633069">
    <w:abstractNumId w:val="10"/>
  </w:num>
  <w:num w:numId="8" w16cid:durableId="159271930">
    <w:abstractNumId w:val="40"/>
  </w:num>
  <w:num w:numId="9" w16cid:durableId="845287946">
    <w:abstractNumId w:val="31"/>
  </w:num>
  <w:num w:numId="10" w16cid:durableId="1337610005">
    <w:abstractNumId w:val="7"/>
  </w:num>
  <w:num w:numId="11" w16cid:durableId="1926837592">
    <w:abstractNumId w:val="8"/>
  </w:num>
  <w:num w:numId="12" w16cid:durableId="1569534263">
    <w:abstractNumId w:val="4"/>
  </w:num>
  <w:num w:numId="13" w16cid:durableId="769088865">
    <w:abstractNumId w:val="2"/>
  </w:num>
  <w:num w:numId="14" w16cid:durableId="920797491">
    <w:abstractNumId w:val="9"/>
  </w:num>
  <w:num w:numId="15" w16cid:durableId="26567135">
    <w:abstractNumId w:val="47"/>
  </w:num>
  <w:num w:numId="16" w16cid:durableId="667558266">
    <w:abstractNumId w:val="28"/>
  </w:num>
  <w:num w:numId="17" w16cid:durableId="1987202584">
    <w:abstractNumId w:val="12"/>
  </w:num>
  <w:num w:numId="18" w16cid:durableId="1021476111">
    <w:abstractNumId w:val="32"/>
  </w:num>
  <w:num w:numId="19" w16cid:durableId="1311403483">
    <w:abstractNumId w:val="34"/>
  </w:num>
  <w:num w:numId="20" w16cid:durableId="1039235038">
    <w:abstractNumId w:val="21"/>
  </w:num>
  <w:num w:numId="21" w16cid:durableId="655648748">
    <w:abstractNumId w:val="43"/>
  </w:num>
  <w:num w:numId="22" w16cid:durableId="1396901564">
    <w:abstractNumId w:val="38"/>
  </w:num>
  <w:num w:numId="23" w16cid:durableId="1689673742">
    <w:abstractNumId w:val="42"/>
  </w:num>
  <w:num w:numId="24" w16cid:durableId="1203707379">
    <w:abstractNumId w:val="30"/>
  </w:num>
  <w:num w:numId="25" w16cid:durableId="1453477030">
    <w:abstractNumId w:val="45"/>
  </w:num>
  <w:num w:numId="26" w16cid:durableId="125007853">
    <w:abstractNumId w:val="33"/>
  </w:num>
  <w:num w:numId="27" w16cid:durableId="290132174">
    <w:abstractNumId w:val="35"/>
  </w:num>
  <w:num w:numId="28" w16cid:durableId="2062632485">
    <w:abstractNumId w:val="44"/>
  </w:num>
  <w:num w:numId="29" w16cid:durableId="240137987">
    <w:abstractNumId w:val="46"/>
  </w:num>
  <w:num w:numId="30" w16cid:durableId="1354644676">
    <w:abstractNumId w:val="22"/>
  </w:num>
  <w:num w:numId="31" w16cid:durableId="703404116">
    <w:abstractNumId w:val="23"/>
  </w:num>
  <w:num w:numId="32" w16cid:durableId="1270771610">
    <w:abstractNumId w:val="39"/>
  </w:num>
  <w:num w:numId="33" w16cid:durableId="1329361881">
    <w:abstractNumId w:val="20"/>
  </w:num>
  <w:num w:numId="34" w16cid:durableId="661933238">
    <w:abstractNumId w:val="18"/>
  </w:num>
  <w:num w:numId="35" w16cid:durableId="1572929685">
    <w:abstractNumId w:val="5"/>
  </w:num>
  <w:num w:numId="36" w16cid:durableId="1527064711">
    <w:abstractNumId w:val="37"/>
  </w:num>
  <w:num w:numId="37" w16cid:durableId="1255746496">
    <w:abstractNumId w:val="0"/>
  </w:num>
  <w:num w:numId="38" w16cid:durableId="1722165708">
    <w:abstractNumId w:val="15"/>
  </w:num>
  <w:num w:numId="39" w16cid:durableId="1739861835">
    <w:abstractNumId w:val="25"/>
  </w:num>
  <w:num w:numId="40" w16cid:durableId="689185126">
    <w:abstractNumId w:val="13"/>
  </w:num>
  <w:num w:numId="41" w16cid:durableId="1480029284">
    <w:abstractNumId w:val="49"/>
  </w:num>
  <w:num w:numId="42" w16cid:durableId="916744993">
    <w:abstractNumId w:val="6"/>
  </w:num>
  <w:num w:numId="43" w16cid:durableId="1807356285">
    <w:abstractNumId w:val="14"/>
  </w:num>
  <w:num w:numId="44" w16cid:durableId="1631859399">
    <w:abstractNumId w:val="3"/>
  </w:num>
  <w:num w:numId="45" w16cid:durableId="1755126186">
    <w:abstractNumId w:val="17"/>
  </w:num>
  <w:num w:numId="46" w16cid:durableId="82653240">
    <w:abstractNumId w:val="26"/>
  </w:num>
  <w:num w:numId="47" w16cid:durableId="1906135859">
    <w:abstractNumId w:val="16"/>
  </w:num>
  <w:num w:numId="48" w16cid:durableId="2007592939">
    <w:abstractNumId w:val="11"/>
  </w:num>
  <w:num w:numId="49" w16cid:durableId="847057990">
    <w:abstractNumId w:val="36"/>
  </w:num>
  <w:num w:numId="50" w16cid:durableId="7120142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25A"/>
    <w:rsid w:val="00010C80"/>
    <w:rsid w:val="00036962"/>
    <w:rsid w:val="000465E8"/>
    <w:rsid w:val="000472C2"/>
    <w:rsid w:val="00073B3E"/>
    <w:rsid w:val="00075C41"/>
    <w:rsid w:val="000850EA"/>
    <w:rsid w:val="0008745F"/>
    <w:rsid w:val="00092EFA"/>
    <w:rsid w:val="000B67BF"/>
    <w:rsid w:val="000C525C"/>
    <w:rsid w:val="00153798"/>
    <w:rsid w:val="00156E9A"/>
    <w:rsid w:val="00175F0F"/>
    <w:rsid w:val="00186CFE"/>
    <w:rsid w:val="001C21B5"/>
    <w:rsid w:val="001C6D32"/>
    <w:rsid w:val="001E63EB"/>
    <w:rsid w:val="00213E09"/>
    <w:rsid w:val="0021646B"/>
    <w:rsid w:val="0022778F"/>
    <w:rsid w:val="00233A19"/>
    <w:rsid w:val="0027413D"/>
    <w:rsid w:val="002745C7"/>
    <w:rsid w:val="00286C4A"/>
    <w:rsid w:val="002D1244"/>
    <w:rsid w:val="002E034E"/>
    <w:rsid w:val="00301C3A"/>
    <w:rsid w:val="00334F31"/>
    <w:rsid w:val="00344F8C"/>
    <w:rsid w:val="00346C56"/>
    <w:rsid w:val="00355809"/>
    <w:rsid w:val="00355EF9"/>
    <w:rsid w:val="00391944"/>
    <w:rsid w:val="003A1B30"/>
    <w:rsid w:val="003A6C53"/>
    <w:rsid w:val="003B0013"/>
    <w:rsid w:val="003B4F64"/>
    <w:rsid w:val="003D24EB"/>
    <w:rsid w:val="003E4825"/>
    <w:rsid w:val="003F5107"/>
    <w:rsid w:val="003F71A6"/>
    <w:rsid w:val="00410CC8"/>
    <w:rsid w:val="004173DE"/>
    <w:rsid w:val="00423BD2"/>
    <w:rsid w:val="00462F63"/>
    <w:rsid w:val="00465249"/>
    <w:rsid w:val="00482163"/>
    <w:rsid w:val="004B1A46"/>
    <w:rsid w:val="004B1F16"/>
    <w:rsid w:val="004B3386"/>
    <w:rsid w:val="00506E96"/>
    <w:rsid w:val="00517003"/>
    <w:rsid w:val="00534253"/>
    <w:rsid w:val="00547B80"/>
    <w:rsid w:val="005563F3"/>
    <w:rsid w:val="005754D8"/>
    <w:rsid w:val="0057559E"/>
    <w:rsid w:val="005916E5"/>
    <w:rsid w:val="005A063F"/>
    <w:rsid w:val="005A7A16"/>
    <w:rsid w:val="005B3F63"/>
    <w:rsid w:val="005C48E5"/>
    <w:rsid w:val="005C50E8"/>
    <w:rsid w:val="005C78C5"/>
    <w:rsid w:val="005E48DB"/>
    <w:rsid w:val="005E7E2C"/>
    <w:rsid w:val="00613479"/>
    <w:rsid w:val="0062591E"/>
    <w:rsid w:val="00640B7C"/>
    <w:rsid w:val="00664F80"/>
    <w:rsid w:val="006A4EAB"/>
    <w:rsid w:val="006B47F8"/>
    <w:rsid w:val="006C37AF"/>
    <w:rsid w:val="006D6E26"/>
    <w:rsid w:val="006E79E5"/>
    <w:rsid w:val="007210BB"/>
    <w:rsid w:val="007502BF"/>
    <w:rsid w:val="00752B3A"/>
    <w:rsid w:val="0078683D"/>
    <w:rsid w:val="007A5219"/>
    <w:rsid w:val="007B50AF"/>
    <w:rsid w:val="007B5C26"/>
    <w:rsid w:val="007B7C97"/>
    <w:rsid w:val="007D43D0"/>
    <w:rsid w:val="007D5C4D"/>
    <w:rsid w:val="00800481"/>
    <w:rsid w:val="00844094"/>
    <w:rsid w:val="0085537E"/>
    <w:rsid w:val="00856CD5"/>
    <w:rsid w:val="00895B2D"/>
    <w:rsid w:val="008A2FD0"/>
    <w:rsid w:val="008C7E79"/>
    <w:rsid w:val="008D3E5E"/>
    <w:rsid w:val="008E69B8"/>
    <w:rsid w:val="00903E8E"/>
    <w:rsid w:val="00906000"/>
    <w:rsid w:val="0091644B"/>
    <w:rsid w:val="00930C46"/>
    <w:rsid w:val="00940884"/>
    <w:rsid w:val="00955507"/>
    <w:rsid w:val="009758A3"/>
    <w:rsid w:val="009965B8"/>
    <w:rsid w:val="009B0B37"/>
    <w:rsid w:val="009B653F"/>
    <w:rsid w:val="009D1180"/>
    <w:rsid w:val="009D5BE6"/>
    <w:rsid w:val="009F0A79"/>
    <w:rsid w:val="00A06A31"/>
    <w:rsid w:val="00A309FD"/>
    <w:rsid w:val="00A44AC0"/>
    <w:rsid w:val="00A44FC9"/>
    <w:rsid w:val="00A53090"/>
    <w:rsid w:val="00B04E81"/>
    <w:rsid w:val="00B07301"/>
    <w:rsid w:val="00B209BF"/>
    <w:rsid w:val="00B24CC2"/>
    <w:rsid w:val="00B3226C"/>
    <w:rsid w:val="00B325BA"/>
    <w:rsid w:val="00B4325A"/>
    <w:rsid w:val="00B520DB"/>
    <w:rsid w:val="00B65CF7"/>
    <w:rsid w:val="00B66E7E"/>
    <w:rsid w:val="00B67501"/>
    <w:rsid w:val="00B70DF8"/>
    <w:rsid w:val="00BA16D4"/>
    <w:rsid w:val="00BB4F99"/>
    <w:rsid w:val="00BC0B0C"/>
    <w:rsid w:val="00BC6A0F"/>
    <w:rsid w:val="00BF6475"/>
    <w:rsid w:val="00C01D76"/>
    <w:rsid w:val="00C1513D"/>
    <w:rsid w:val="00C502B4"/>
    <w:rsid w:val="00C63EBF"/>
    <w:rsid w:val="00C70566"/>
    <w:rsid w:val="00C748D5"/>
    <w:rsid w:val="00CA0B35"/>
    <w:rsid w:val="00CE4DEC"/>
    <w:rsid w:val="00CF3D22"/>
    <w:rsid w:val="00D12CBF"/>
    <w:rsid w:val="00D363EF"/>
    <w:rsid w:val="00D42F0D"/>
    <w:rsid w:val="00D5398B"/>
    <w:rsid w:val="00D76F16"/>
    <w:rsid w:val="00D8289A"/>
    <w:rsid w:val="00D956BB"/>
    <w:rsid w:val="00D96491"/>
    <w:rsid w:val="00DC7F03"/>
    <w:rsid w:val="00DE0450"/>
    <w:rsid w:val="00DE65CB"/>
    <w:rsid w:val="00DF4AAA"/>
    <w:rsid w:val="00E142ED"/>
    <w:rsid w:val="00E22EF2"/>
    <w:rsid w:val="00E24C0A"/>
    <w:rsid w:val="00E4071E"/>
    <w:rsid w:val="00E41150"/>
    <w:rsid w:val="00E477CA"/>
    <w:rsid w:val="00E62E11"/>
    <w:rsid w:val="00E63FF6"/>
    <w:rsid w:val="00EB5525"/>
    <w:rsid w:val="00EC4828"/>
    <w:rsid w:val="00ED2C87"/>
    <w:rsid w:val="00ED65DD"/>
    <w:rsid w:val="00EF7F1F"/>
    <w:rsid w:val="00F0152C"/>
    <w:rsid w:val="00F063DD"/>
    <w:rsid w:val="00F32B82"/>
    <w:rsid w:val="00F542F0"/>
    <w:rsid w:val="00F54EEC"/>
    <w:rsid w:val="00F61C52"/>
    <w:rsid w:val="00F96242"/>
    <w:rsid w:val="00FA5ABE"/>
    <w:rsid w:val="00FE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9BFA4"/>
  <w15:docId w15:val="{1877F64C-C765-4E13-B617-842B71D3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5" w:line="248" w:lineRule="auto"/>
      <w:ind w:left="14" w:hanging="10"/>
    </w:pPr>
    <w:rPr>
      <w:rFonts w:ascii="Calibri" w:eastAsia="Calibri" w:hAnsi="Calibri" w:cs="Calibri"/>
      <w:color w:val="181717"/>
      <w:sz w:val="30"/>
      <w:lang w:val="de-DE" w:bidi="de-DE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107" w:line="259" w:lineRule="auto"/>
      <w:ind w:left="14" w:hanging="10"/>
      <w:outlineLvl w:val="0"/>
    </w:pPr>
    <w:rPr>
      <w:rFonts w:ascii="Calibri" w:eastAsia="Calibri" w:hAnsi="Calibri" w:cs="Calibri"/>
      <w:b/>
      <w:color w:val="181717"/>
      <w:sz w:val="3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48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181717"/>
      <w:sz w:val="30"/>
    </w:rPr>
  </w:style>
  <w:style w:type="paragraph" w:styleId="Listenabsatz">
    <w:name w:val="List Paragraph"/>
    <w:basedOn w:val="Standard"/>
    <w:uiPriority w:val="34"/>
    <w:qFormat/>
    <w:rsid w:val="00286C4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63DD"/>
    <w:rPr>
      <w:rFonts w:ascii="Calibri" w:eastAsia="Calibri" w:hAnsi="Calibri" w:cs="Calibri"/>
      <w:color w:val="181717"/>
      <w:sz w:val="30"/>
      <w:lang w:val="de-DE" w:bidi="de-DE"/>
    </w:rPr>
  </w:style>
  <w:style w:type="paragraph" w:styleId="Fuzeile">
    <w:name w:val="footer"/>
    <w:basedOn w:val="Standard"/>
    <w:link w:val="FuzeileZchn"/>
    <w:uiPriority w:val="99"/>
    <w:unhideWhenUsed/>
    <w:rsid w:val="00F0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63DD"/>
    <w:rPr>
      <w:rFonts w:ascii="Calibri" w:eastAsia="Calibri" w:hAnsi="Calibri" w:cs="Calibri"/>
      <w:color w:val="181717"/>
      <w:sz w:val="30"/>
      <w:lang w:val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48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bidi="de-DE"/>
    </w:rPr>
  </w:style>
  <w:style w:type="paragraph" w:styleId="StandardWeb">
    <w:name w:val="Normal (Web)"/>
    <w:basedOn w:val="Standard"/>
    <w:uiPriority w:val="99"/>
    <w:unhideWhenUsed/>
    <w:rsid w:val="00EC482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lang w:val="de-AT" w:eastAsia="de-A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a\OneDrive%20-%20Unternehmens-Impulse\Dokumente\Benutzerdefinierte%20Office-Vorlagen\Unternehmens-Impulse-Stelleninsera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a917b4-81eb-42e9-9f44-2888808d2c39" xsi:nil="true"/>
    <lcf76f155ced4ddcb4097134ff3c332f xmlns="2201c9a7-fc9a-46e7-a586-3ecd330332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41CBFD48B7945B6136FA2843D6069" ma:contentTypeVersion="13" ma:contentTypeDescription="Ein neues Dokument erstellen." ma:contentTypeScope="" ma:versionID="059f64dbbeece86cf1dfebd4b22b4f3c">
  <xsd:schema xmlns:xsd="http://www.w3.org/2001/XMLSchema" xmlns:xs="http://www.w3.org/2001/XMLSchema" xmlns:p="http://schemas.microsoft.com/office/2006/metadata/properties" xmlns:ns2="2201c9a7-fc9a-46e7-a586-3ecd3303328a" xmlns:ns3="28a917b4-81eb-42e9-9f44-2888808d2c39" targetNamespace="http://schemas.microsoft.com/office/2006/metadata/properties" ma:root="true" ma:fieldsID="895ff584e6b9a0f5f7f5bd4dcb4299ed" ns2:_="" ns3:_="">
    <xsd:import namespace="2201c9a7-fc9a-46e7-a586-3ecd3303328a"/>
    <xsd:import namespace="28a917b4-81eb-42e9-9f44-2888808d2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1c9a7-fc9a-46e7-a586-3ecd33033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232d81b-8cfb-4140-995d-6aaea2f91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917b4-81eb-42e9-9f44-2888808d2c3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c5f905-ca34-48b0-8147-d63d8ac5e85e}" ma:internalName="TaxCatchAll" ma:showField="CatchAllData" ma:web="28a917b4-81eb-42e9-9f44-2888808d2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C2B654-E80A-4127-8AAA-0032AACE2E04}">
  <ds:schemaRefs>
    <ds:schemaRef ds:uri="http://schemas.microsoft.com/office/2006/metadata/properties"/>
    <ds:schemaRef ds:uri="http://schemas.microsoft.com/office/infopath/2007/PartnerControls"/>
    <ds:schemaRef ds:uri="28a917b4-81eb-42e9-9f44-2888808d2c39"/>
    <ds:schemaRef ds:uri="2201c9a7-fc9a-46e7-a586-3ecd3303328a"/>
  </ds:schemaRefs>
</ds:datastoreItem>
</file>

<file path=customXml/itemProps2.xml><?xml version="1.0" encoding="utf-8"?>
<ds:datastoreItem xmlns:ds="http://schemas.openxmlformats.org/officeDocument/2006/customXml" ds:itemID="{1440328D-124E-4929-AADF-6FEBCDE6F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E53BA-EA92-4C4A-9726-B0D97277C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1c9a7-fc9a-46e7-a586-3ecd3303328a"/>
    <ds:schemaRef ds:uri="28a917b4-81eb-42e9-9f44-2888808d2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Unternehmens-Impulse-Stelleninserat.dotx</Template>
  <TotalTime>0</TotalTime>
  <Pages>2</Pages>
  <Words>222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Unternehmens-Impulse-Stelleninserat.indd</vt:lpstr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Unternehmens-Impulse-Stelleninserat.indd</dc:title>
  <dc:subject/>
  <dc:creator>Silvia</dc:creator>
  <cp:keywords/>
  <cp:lastModifiedBy>Silvia Fenkart</cp:lastModifiedBy>
  <cp:revision>22</cp:revision>
  <cp:lastPrinted>2023-07-05T15:37:00Z</cp:lastPrinted>
  <dcterms:created xsi:type="dcterms:W3CDTF">2025-07-22T14:37:00Z</dcterms:created>
  <dcterms:modified xsi:type="dcterms:W3CDTF">2025-07-22T18:03:00Z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0x010100A4141CBFD48B7945B6136FA2843D6069</vt:lpwstr>
  </property>
  <property fmtid="{D5CDD505-2E9C-101B-9397-08002B2CF9AE}" pid="3" name="MediaServiceImageTags">
    <vt:lpwstr/>
  </property>
</Properties>
</file>